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7D" w:rsidRPr="0049087D" w:rsidRDefault="0049087D" w:rsidP="004908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087D" w:rsidRDefault="0049087D" w:rsidP="00C46DC7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6D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Педагогическая мастерская</w:t>
      </w:r>
      <w:r w:rsidRPr="00C46DC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46DC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C46DC7">
        <w:rPr>
          <w:rFonts w:ascii="Times New Roman" w:hAnsi="Times New Roman" w:cs="Times New Roman"/>
          <w:sz w:val="28"/>
          <w:szCs w:val="28"/>
          <w:shd w:val="clear" w:color="auto" w:fill="FFFFFF"/>
        </w:rPr>
        <w:t>«Формирование финансовой грамотности младшего школьника через урочную и внеурочную деятельность»</w:t>
      </w:r>
    </w:p>
    <w:p w:rsidR="00C46DC7" w:rsidRPr="00C46DC7" w:rsidRDefault="00C46DC7" w:rsidP="00C46D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9087D" w:rsidRPr="00C46DC7" w:rsidRDefault="0049087D" w:rsidP="00C46DC7">
      <w:pPr>
        <w:pStyle w:val="a5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6DC7">
        <w:rPr>
          <w:rStyle w:val="a4"/>
          <w:rFonts w:ascii="Times New Roman" w:hAnsi="Times New Roman" w:cs="Times New Roman"/>
          <w:sz w:val="28"/>
          <w:szCs w:val="28"/>
        </w:rPr>
        <w:t xml:space="preserve">17 февраля 2021 года </w:t>
      </w:r>
      <w:r w:rsidRPr="00C46DC7">
        <w:rPr>
          <w:rFonts w:ascii="Times New Roman" w:hAnsi="Times New Roman" w:cs="Times New Roman"/>
          <w:sz w:val="28"/>
          <w:szCs w:val="28"/>
        </w:rPr>
        <w:t xml:space="preserve"> была проведена педагогическая мастерская в рамках постоянно</w:t>
      </w:r>
      <w:r w:rsidR="002F0F7E" w:rsidRPr="00C46DC7">
        <w:rPr>
          <w:rFonts w:ascii="Times New Roman" w:hAnsi="Times New Roman" w:cs="Times New Roman"/>
          <w:sz w:val="28"/>
          <w:szCs w:val="28"/>
        </w:rPr>
        <w:t xml:space="preserve"> </w:t>
      </w:r>
      <w:r w:rsidRPr="00C46DC7">
        <w:rPr>
          <w:rFonts w:ascii="Times New Roman" w:hAnsi="Times New Roman" w:cs="Times New Roman"/>
          <w:sz w:val="28"/>
          <w:szCs w:val="28"/>
        </w:rPr>
        <w:t xml:space="preserve">- действующего семинара  </w:t>
      </w:r>
      <w:r w:rsidRPr="00C46DC7">
        <w:rPr>
          <w:rFonts w:ascii="Times New Roman" w:eastAsia="Times New Roman" w:hAnsi="Times New Roman" w:cs="Times New Roman"/>
          <w:sz w:val="28"/>
          <w:szCs w:val="28"/>
        </w:rPr>
        <w:t xml:space="preserve">в режиме онлайн на платформе </w:t>
      </w:r>
      <w:r w:rsidRPr="00C46DC7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r w:rsidRPr="00C46DC7">
        <w:rPr>
          <w:rFonts w:ascii="Times New Roman" w:eastAsia="Times New Roman" w:hAnsi="Times New Roman" w:cs="Times New Roman"/>
          <w:sz w:val="28"/>
          <w:szCs w:val="28"/>
        </w:rPr>
        <w:t xml:space="preserve">  совместно МБОУ «СОШ № 6 г. Юрги» и методического центра.</w:t>
      </w:r>
      <w:r w:rsidRPr="00C46DC7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C46DC7">
        <w:rPr>
          <w:rFonts w:ascii="Times New Roman" w:hAnsi="Times New Roman" w:cs="Times New Roman"/>
          <w:sz w:val="28"/>
          <w:szCs w:val="28"/>
        </w:rPr>
        <w:t xml:space="preserve"> В  мероприятии</w:t>
      </w:r>
      <w:r w:rsidR="002F0F7E" w:rsidRPr="00C46DC7">
        <w:rPr>
          <w:rFonts w:ascii="Times New Roman" w:hAnsi="Times New Roman" w:cs="Times New Roman"/>
          <w:sz w:val="28"/>
          <w:szCs w:val="28"/>
        </w:rPr>
        <w:t xml:space="preserve"> приняли участие педагог</w:t>
      </w:r>
      <w:r w:rsidRPr="00C46DC7">
        <w:rPr>
          <w:rFonts w:ascii="Times New Roman" w:hAnsi="Times New Roman" w:cs="Times New Roman"/>
          <w:sz w:val="28"/>
          <w:szCs w:val="28"/>
        </w:rPr>
        <w:t xml:space="preserve"> начальных классов, в том числе </w:t>
      </w:r>
      <w:r w:rsidR="002F0F7E" w:rsidRPr="00C46DC7">
        <w:rPr>
          <w:rFonts w:ascii="Times New Roman" w:hAnsi="Times New Roman" w:cs="Times New Roman"/>
          <w:sz w:val="28"/>
          <w:szCs w:val="28"/>
        </w:rPr>
        <w:t xml:space="preserve"> заместители директоров по УВР</w:t>
      </w:r>
      <w:r w:rsidRPr="00C46DC7">
        <w:rPr>
          <w:rFonts w:ascii="Times New Roman" w:hAnsi="Times New Roman" w:cs="Times New Roman"/>
          <w:sz w:val="28"/>
          <w:szCs w:val="28"/>
        </w:rPr>
        <w:t>, курирующие начальное общее образование.</w:t>
      </w:r>
    </w:p>
    <w:p w:rsidR="0049087D" w:rsidRPr="00C46DC7" w:rsidRDefault="0049087D" w:rsidP="00C46DC7">
      <w:pPr>
        <w:pStyle w:val="a3"/>
        <w:ind w:left="-284" w:firstLine="284"/>
        <w:jc w:val="both"/>
        <w:rPr>
          <w:sz w:val="28"/>
          <w:szCs w:val="28"/>
        </w:rPr>
      </w:pPr>
      <w:r w:rsidRPr="00C46DC7">
        <w:rPr>
          <w:sz w:val="28"/>
          <w:szCs w:val="28"/>
        </w:rPr>
        <w:t xml:space="preserve">В рамках  мероприятия рассматривались вопросы  </w:t>
      </w:r>
      <w:r w:rsidR="002F0F7E" w:rsidRPr="00C46DC7">
        <w:rPr>
          <w:sz w:val="28"/>
          <w:szCs w:val="28"/>
        </w:rPr>
        <w:t xml:space="preserve"> формирования </w:t>
      </w:r>
      <w:r w:rsidR="002F0F7E" w:rsidRPr="00C46DC7">
        <w:rPr>
          <w:color w:val="000000"/>
          <w:sz w:val="28"/>
          <w:szCs w:val="28"/>
          <w:shd w:val="clear" w:color="auto" w:fill="FFFFFF"/>
        </w:rPr>
        <w:t>финансовой грамотности младшего школьника через урочную и внеурочную деятельность</w:t>
      </w:r>
      <w:r w:rsidR="002F0F7E" w:rsidRPr="00C46DC7">
        <w:rPr>
          <w:sz w:val="28"/>
          <w:szCs w:val="28"/>
        </w:rPr>
        <w:t xml:space="preserve"> </w:t>
      </w:r>
      <w:r w:rsidRPr="00C46DC7">
        <w:rPr>
          <w:sz w:val="28"/>
          <w:szCs w:val="28"/>
        </w:rPr>
        <w:t xml:space="preserve">из  педагогического опыта учителей начальных классов </w:t>
      </w:r>
      <w:r w:rsidR="00DD60A6" w:rsidRPr="00C46DC7">
        <w:rPr>
          <w:sz w:val="28"/>
          <w:szCs w:val="28"/>
        </w:rPr>
        <w:t xml:space="preserve"> школы № 6 </w:t>
      </w:r>
      <w:r w:rsidRPr="00C46DC7">
        <w:rPr>
          <w:sz w:val="28"/>
          <w:szCs w:val="28"/>
        </w:rPr>
        <w:t xml:space="preserve">города Юрги, посредством приобретения практических навыков для формирования функциональной грамотности младших школьников.                                                  </w:t>
      </w:r>
    </w:p>
    <w:p w:rsidR="00573A43" w:rsidRPr="00C46DC7" w:rsidRDefault="0049087D" w:rsidP="00C46DC7">
      <w:pPr>
        <w:pStyle w:val="a5"/>
        <w:ind w:left="-284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6DC7">
        <w:rPr>
          <w:rFonts w:ascii="Times New Roman" w:hAnsi="Times New Roman" w:cs="Times New Roman"/>
          <w:sz w:val="28"/>
          <w:szCs w:val="28"/>
        </w:rPr>
        <w:t xml:space="preserve">В теоретическом блоке  мастерской </w:t>
      </w:r>
      <w:r w:rsidR="00DD60A6" w:rsidRPr="00C46DC7"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 «СОШ № 6 г. Юрги»</w:t>
      </w:r>
      <w:r w:rsidRPr="00C46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6DC7">
        <w:rPr>
          <w:rFonts w:ascii="Times New Roman" w:hAnsi="Times New Roman" w:cs="Times New Roman"/>
          <w:sz w:val="28"/>
          <w:szCs w:val="28"/>
        </w:rPr>
        <w:t>Грасмик</w:t>
      </w:r>
      <w:proofErr w:type="spellEnd"/>
      <w:r w:rsidR="00C46DC7">
        <w:rPr>
          <w:rFonts w:ascii="Times New Roman" w:hAnsi="Times New Roman" w:cs="Times New Roman"/>
          <w:sz w:val="28"/>
          <w:szCs w:val="28"/>
        </w:rPr>
        <w:t xml:space="preserve"> Лариса Викторовна </w:t>
      </w:r>
      <w:r w:rsidRPr="00C46DC7">
        <w:rPr>
          <w:rFonts w:ascii="Times New Roman" w:hAnsi="Times New Roman" w:cs="Times New Roman"/>
          <w:sz w:val="28"/>
          <w:szCs w:val="28"/>
        </w:rPr>
        <w:t xml:space="preserve">познакомила участников с основными направлениями формирования  </w:t>
      </w:r>
      <w:r w:rsidR="00573A43" w:rsidRPr="00C46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финансовой грамотности младшего школьника. Сделала акцент на том, кто является финансово грамотным человеком, что нужно для того, чтобы рационально использовать денежные средства.</w:t>
      </w:r>
    </w:p>
    <w:p w:rsidR="00B22A97" w:rsidRPr="00C46DC7" w:rsidRDefault="00B22A97" w:rsidP="00C46DC7">
      <w:pPr>
        <w:pStyle w:val="a5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22A97" w:rsidRPr="00C46DC7" w:rsidRDefault="00B22A97" w:rsidP="00C46DC7">
      <w:pPr>
        <w:spacing w:after="0" w:line="240" w:lineRule="auto"/>
        <w:ind w:left="-284" w:firstLine="284"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C46DC7">
        <w:rPr>
          <w:rFonts w:ascii="Times New Roman" w:hAnsi="Times New Roman" w:cs="Times New Roman"/>
          <w:bCs/>
          <w:sz w:val="28"/>
          <w:szCs w:val="28"/>
        </w:rPr>
        <w:t xml:space="preserve">В практической части  педагогической мастерской руководитель МО учителей начальных классов </w:t>
      </w:r>
      <w:proofErr w:type="spellStart"/>
      <w:r w:rsidRPr="00C46DC7">
        <w:rPr>
          <w:rFonts w:ascii="Times New Roman" w:hAnsi="Times New Roman" w:cs="Times New Roman"/>
          <w:bCs/>
          <w:sz w:val="28"/>
          <w:szCs w:val="28"/>
        </w:rPr>
        <w:t>Белон</w:t>
      </w:r>
      <w:r w:rsidR="00C46DC7">
        <w:rPr>
          <w:rFonts w:ascii="Times New Roman" w:hAnsi="Times New Roman" w:cs="Times New Roman"/>
          <w:bCs/>
          <w:sz w:val="28"/>
          <w:szCs w:val="28"/>
        </w:rPr>
        <w:t>осова</w:t>
      </w:r>
      <w:proofErr w:type="spellEnd"/>
      <w:r w:rsidR="00C46DC7">
        <w:rPr>
          <w:rFonts w:ascii="Times New Roman" w:hAnsi="Times New Roman" w:cs="Times New Roman"/>
          <w:bCs/>
          <w:sz w:val="28"/>
          <w:szCs w:val="28"/>
        </w:rPr>
        <w:t xml:space="preserve"> Татьяна Владимировна </w:t>
      </w:r>
      <w:r w:rsidR="00347EF7" w:rsidRPr="00C46D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DC7">
        <w:rPr>
          <w:rFonts w:ascii="Times New Roman" w:hAnsi="Times New Roman" w:cs="Times New Roman"/>
          <w:bCs/>
          <w:sz w:val="28"/>
          <w:szCs w:val="28"/>
        </w:rPr>
        <w:t xml:space="preserve"> транслировала опыт</w:t>
      </w:r>
      <w:r w:rsidR="00347EF7" w:rsidRPr="00C46DC7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Pr="00C46DC7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Pr="00C46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финансовой грамотности младшего школьника через урочную и внеурочную деятельность</w:t>
      </w:r>
      <w:r w:rsidR="006D0258" w:rsidRPr="00C46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Она представ</w:t>
      </w:r>
      <w:r w:rsidRPr="00C46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ила свой вариант </w:t>
      </w:r>
      <w:r w:rsidRPr="00C46DC7">
        <w:rPr>
          <w:rFonts w:ascii="Times New Roman" w:hAnsi="Times New Roman" w:cs="Times New Roman"/>
          <w:sz w:val="28"/>
          <w:szCs w:val="28"/>
        </w:rPr>
        <w:t xml:space="preserve"> </w:t>
      </w:r>
      <w:r w:rsidRPr="00C46DC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встраивания</w:t>
      </w:r>
      <w:r w:rsidRPr="00B22A9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Pr="00C46DC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практических </w:t>
      </w:r>
      <w:r w:rsidRPr="00B22A9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материалов по финансовой грамотности в образовательную программу «Школа России</w:t>
      </w:r>
      <w:r w:rsidRPr="00C46DC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в </w:t>
      </w:r>
      <w:r w:rsidRPr="00B22A9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1</w:t>
      </w:r>
      <w:r w:rsidRPr="00C46DC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-4 классах</w:t>
      </w:r>
      <w:r w:rsidR="006D0258" w:rsidRPr="00C46DC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на уроках математики, окружающего мира и занятиях внеурочной деятельности. Её </w:t>
      </w:r>
      <w:r w:rsidR="00347EF7" w:rsidRPr="00C46DC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накопленный </w:t>
      </w:r>
      <w:r w:rsidR="006D0258" w:rsidRPr="00C46DC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опыт работы </w:t>
      </w:r>
      <w:r w:rsidR="00347EF7" w:rsidRPr="00C46DC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по данной проблеме </w:t>
      </w:r>
      <w:r w:rsidR="006D0258" w:rsidRPr="00C46DC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вызвал особый интерес у педагогов</w:t>
      </w:r>
      <w:r w:rsidR="00347EF7" w:rsidRPr="00C46DC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. </w:t>
      </w:r>
    </w:p>
    <w:p w:rsidR="00347EF7" w:rsidRPr="00B22A97" w:rsidRDefault="00347EF7" w:rsidP="00C46DC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DC7">
        <w:rPr>
          <w:rFonts w:ascii="Times New Roman" w:hAnsi="Times New Roman" w:cs="Times New Roman"/>
          <w:bCs/>
          <w:sz w:val="28"/>
          <w:szCs w:val="28"/>
        </w:rPr>
        <w:t xml:space="preserve">Учителя начальных классов: Пиотух Лариса Викторовна, Малиновская Ирина Анатольевна, Шубина Светлана Геннадьевна представили фрагменты видео уроков по </w:t>
      </w:r>
      <w:r w:rsidRPr="00C46DC7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Pr="00C46D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финансовой грамотности младшего школьника.</w:t>
      </w:r>
    </w:p>
    <w:p w:rsidR="00B22A97" w:rsidRPr="00B22A97" w:rsidRDefault="00B22A97" w:rsidP="00C46D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DC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:rsidR="0049087D" w:rsidRPr="00C46DC7" w:rsidRDefault="00347EF7" w:rsidP="00C46DC7">
      <w:pPr>
        <w:pStyle w:val="a3"/>
        <w:spacing w:before="120" w:beforeAutospacing="0" w:after="120" w:afterAutospacing="0"/>
        <w:ind w:left="-284"/>
        <w:jc w:val="both"/>
        <w:rPr>
          <w:sz w:val="28"/>
          <w:szCs w:val="28"/>
        </w:rPr>
      </w:pPr>
      <w:r w:rsidRPr="00C46DC7">
        <w:rPr>
          <w:sz w:val="28"/>
          <w:szCs w:val="28"/>
        </w:rPr>
        <w:t>На этапе рефлексии педагоги</w:t>
      </w:r>
      <w:r w:rsidR="00BA1033" w:rsidRPr="00C46DC7">
        <w:rPr>
          <w:sz w:val="28"/>
          <w:szCs w:val="28"/>
        </w:rPr>
        <w:t xml:space="preserve"> заполнили тест</w:t>
      </w:r>
      <w:r w:rsidR="0049087D" w:rsidRPr="00C46DC7">
        <w:rPr>
          <w:sz w:val="28"/>
          <w:szCs w:val="28"/>
        </w:rPr>
        <w:t xml:space="preserve">, </w:t>
      </w:r>
      <w:r w:rsidR="00BA1033" w:rsidRPr="00C46DC7">
        <w:rPr>
          <w:sz w:val="28"/>
          <w:szCs w:val="28"/>
        </w:rPr>
        <w:t xml:space="preserve"> он показал</w:t>
      </w:r>
      <w:bookmarkStart w:id="0" w:name="_GoBack"/>
      <w:bookmarkEnd w:id="0"/>
      <w:r w:rsidR="0049087D" w:rsidRPr="00C46DC7">
        <w:rPr>
          <w:sz w:val="28"/>
          <w:szCs w:val="28"/>
        </w:rPr>
        <w:t xml:space="preserve">, что данное мероприятие </w:t>
      </w:r>
      <w:r w:rsidR="0049087D" w:rsidRPr="00C46DC7">
        <w:rPr>
          <w:color w:val="333333"/>
          <w:sz w:val="28"/>
          <w:szCs w:val="28"/>
          <w:shd w:val="clear" w:color="auto" w:fill="FFFFFF"/>
        </w:rPr>
        <w:t xml:space="preserve"> прошло на высоком организационном уровне и, по отзывам коллег, был очень продуктивен и актуален.</w:t>
      </w:r>
    </w:p>
    <w:p w:rsidR="00401DDD" w:rsidRDefault="00401DDD" w:rsidP="00C46DC7">
      <w:pPr>
        <w:jc w:val="both"/>
      </w:pPr>
    </w:p>
    <w:p w:rsidR="00DC777C" w:rsidRPr="00401DDD" w:rsidRDefault="00401DDD" w:rsidP="00C46DC7">
      <w:pPr>
        <w:jc w:val="both"/>
        <w:rPr>
          <w:rFonts w:ascii="Times New Roman" w:hAnsi="Times New Roman" w:cs="Times New Roman"/>
          <w:sz w:val="28"/>
          <w:szCs w:val="28"/>
        </w:rPr>
      </w:pPr>
      <w:r w:rsidRPr="00401DDD">
        <w:rPr>
          <w:rFonts w:ascii="Times New Roman" w:hAnsi="Times New Roman" w:cs="Times New Roman"/>
          <w:sz w:val="28"/>
          <w:szCs w:val="28"/>
        </w:rPr>
        <w:t>Методист МБУ ДПО «ИМЦ г. Юрги»  О.Д. Головачева</w:t>
      </w:r>
    </w:p>
    <w:sectPr w:rsidR="00DC777C" w:rsidRPr="0040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DE"/>
    <w:rsid w:val="002F0F7E"/>
    <w:rsid w:val="00347EF7"/>
    <w:rsid w:val="00401DDD"/>
    <w:rsid w:val="0049087D"/>
    <w:rsid w:val="00573A43"/>
    <w:rsid w:val="006D0258"/>
    <w:rsid w:val="00AA54DE"/>
    <w:rsid w:val="00B22A97"/>
    <w:rsid w:val="00BA1033"/>
    <w:rsid w:val="00C46DC7"/>
    <w:rsid w:val="00DC777C"/>
    <w:rsid w:val="00DD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87D"/>
    <w:rPr>
      <w:b/>
      <w:bCs/>
    </w:rPr>
  </w:style>
  <w:style w:type="paragraph" w:styleId="a5">
    <w:name w:val="No Spacing"/>
    <w:uiPriority w:val="1"/>
    <w:qFormat/>
    <w:rsid w:val="0049087D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0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087D"/>
    <w:rPr>
      <w:b/>
      <w:bCs/>
    </w:rPr>
  </w:style>
  <w:style w:type="paragraph" w:styleId="a5">
    <w:name w:val="No Spacing"/>
    <w:uiPriority w:val="1"/>
    <w:qFormat/>
    <w:rsid w:val="0049087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2021-03-15T02:57:00Z</dcterms:created>
  <dcterms:modified xsi:type="dcterms:W3CDTF">2022-01-12T06:36:00Z</dcterms:modified>
</cp:coreProperties>
</file>